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A5" w:rsidRPr="00EC2B41" w:rsidRDefault="00FB4290" w:rsidP="00322CA5">
      <w:pPr>
        <w:ind w:left="4678" w:right="-613" w:hanging="567"/>
        <w:rPr>
          <w:rFonts w:ascii="Calibri" w:hAnsi="Calibri"/>
          <w:b/>
          <w:smallCaps/>
          <w:sz w:val="24"/>
          <w:szCs w:val="24"/>
        </w:rPr>
      </w:pPr>
      <w:r w:rsidRPr="00EC2B41">
        <w:rPr>
          <w:rFonts w:ascii="Calibri" w:hAnsi="Calibri"/>
          <w:b/>
          <w:smallCaps/>
          <w:noProof/>
          <w:sz w:val="24"/>
          <w:szCs w:val="24"/>
          <w:lang w:eastAsia="en-AU"/>
        </w:rPr>
        <w:drawing>
          <wp:anchor distT="0" distB="0" distL="114300" distR="114300" simplePos="0" relativeHeight="251659264" behindDoc="1" locked="0" layoutInCell="1" allowOverlap="1" wp14:anchorId="156DD9F1" wp14:editId="324EC041">
            <wp:simplePos x="0" y="0"/>
            <wp:positionH relativeFrom="margin">
              <wp:posOffset>-57150</wp:posOffset>
            </wp:positionH>
            <wp:positionV relativeFrom="paragraph">
              <wp:posOffset>-76200</wp:posOffset>
            </wp:positionV>
            <wp:extent cx="2524125" cy="912495"/>
            <wp:effectExtent l="0" t="0" r="9525" b="1905"/>
            <wp:wrapNone/>
            <wp:docPr id="7" name="Picture 2"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5"/>
                    <a:srcRect/>
                    <a:stretch>
                      <a:fillRect/>
                    </a:stretch>
                  </pic:blipFill>
                  <pic:spPr bwMode="auto">
                    <a:xfrm>
                      <a:off x="0" y="0"/>
                      <a:ext cx="2524125" cy="912495"/>
                    </a:xfrm>
                    <a:prstGeom prst="rect">
                      <a:avLst/>
                    </a:prstGeom>
                    <a:noFill/>
                    <a:ln w="9525">
                      <a:noFill/>
                      <a:miter lim="800000"/>
                      <a:headEnd/>
                      <a:tailEnd/>
                    </a:ln>
                  </pic:spPr>
                </pic:pic>
              </a:graphicData>
            </a:graphic>
          </wp:anchor>
        </w:drawing>
      </w:r>
      <w:r w:rsidR="00322CA5">
        <w:rPr>
          <w:rFonts w:ascii="Calibri" w:hAnsi="Calibri"/>
          <w:b/>
          <w:smallCaps/>
          <w:sz w:val="24"/>
          <w:szCs w:val="24"/>
        </w:rPr>
        <w:t>B</w:t>
      </w:r>
      <w:r w:rsidR="00322CA5" w:rsidRPr="00D913E6">
        <w:rPr>
          <w:rFonts w:ascii="Calibri" w:hAnsi="Calibri"/>
          <w:b/>
          <w:smallCaps/>
          <w:sz w:val="24"/>
          <w:szCs w:val="24"/>
        </w:rPr>
        <w:t>.</w:t>
      </w:r>
      <w:r w:rsidR="00322CA5">
        <w:rPr>
          <w:rFonts w:ascii="Calibri" w:hAnsi="Calibri"/>
          <w:b/>
          <w:smallCaps/>
          <w:sz w:val="24"/>
          <w:szCs w:val="24"/>
        </w:rPr>
        <w:t>6</w:t>
      </w:r>
      <w:r w:rsidR="00322CA5">
        <w:rPr>
          <w:rFonts w:ascii="Calibri" w:hAnsi="Calibri"/>
          <w:b/>
          <w:smallCaps/>
          <w:sz w:val="24"/>
          <w:szCs w:val="24"/>
        </w:rPr>
        <w:tab/>
        <w:t>COMMUNICATIONS WITH SCHOOL STAFF POLICY</w:t>
      </w:r>
    </w:p>
    <w:p w:rsidR="00322CA5" w:rsidRPr="00EC2B41" w:rsidRDefault="00322CA5" w:rsidP="00322CA5">
      <w:pPr>
        <w:tabs>
          <w:tab w:val="center" w:pos="5233"/>
        </w:tabs>
        <w:jc w:val="center"/>
        <w:rPr>
          <w:rFonts w:ascii="Calibri" w:hAnsi="Calibri"/>
          <w:b/>
          <w:sz w:val="24"/>
          <w:szCs w:val="24"/>
        </w:rPr>
      </w:pPr>
    </w:p>
    <w:p w:rsidR="00FB4290" w:rsidRDefault="00FB4290" w:rsidP="00322CA5">
      <w:pPr>
        <w:spacing w:after="0" w:line="240" w:lineRule="auto"/>
        <w:rPr>
          <w:rFonts w:ascii="Pristina" w:eastAsia="Pristina" w:hAnsi="Pristina" w:cs="Pristina"/>
          <w:color w:val="3333FF"/>
          <w:sz w:val="52"/>
          <w:szCs w:val="52"/>
        </w:rPr>
      </w:pPr>
    </w:p>
    <w:p w:rsidR="00FB4290" w:rsidRDefault="00FB4290" w:rsidP="00322CA5">
      <w:pPr>
        <w:spacing w:after="0" w:line="240" w:lineRule="auto"/>
        <w:rPr>
          <w:rFonts w:ascii="Pristina" w:eastAsia="Pristina" w:hAnsi="Pristina" w:cs="Pristina"/>
          <w:color w:val="3333FF"/>
          <w:sz w:val="52"/>
          <w:szCs w:val="52"/>
        </w:rPr>
      </w:pPr>
    </w:p>
    <w:p w:rsidR="00322CA5" w:rsidRPr="00C6776E" w:rsidRDefault="00322CA5" w:rsidP="00322CA5">
      <w:pPr>
        <w:spacing w:after="0" w:line="240" w:lineRule="auto"/>
        <w:rPr>
          <w:rFonts w:ascii="Pristina" w:eastAsia="Pristina" w:hAnsi="Pristina" w:cs="Pristina"/>
          <w:sz w:val="52"/>
          <w:szCs w:val="52"/>
        </w:rPr>
      </w:pPr>
      <w:r>
        <w:rPr>
          <w:rFonts w:ascii="Pristina" w:eastAsia="Pristina" w:hAnsi="Pristina" w:cs="Pristina"/>
          <w:color w:val="3333FF"/>
          <w:sz w:val="52"/>
          <w:szCs w:val="52"/>
        </w:rPr>
        <w:t xml:space="preserve">Communications with School Staff Policy </w:t>
      </w:r>
    </w:p>
    <w:p w:rsidR="00322CA5" w:rsidRDefault="00322CA5" w:rsidP="00322CA5">
      <w:pPr>
        <w:pBdr>
          <w:top w:val="nil"/>
          <w:left w:val="nil"/>
          <w:bottom w:val="nil"/>
          <w:right w:val="nil"/>
          <w:between w:val="nil"/>
        </w:pBdr>
        <w:spacing w:after="0" w:line="240" w:lineRule="auto"/>
        <w:rPr>
          <w:b/>
          <w:color w:val="000000"/>
        </w:rPr>
      </w:pPr>
    </w:p>
    <w:p w:rsidR="00322CA5" w:rsidRDefault="00322CA5" w:rsidP="00322CA5">
      <w:pPr>
        <w:pBdr>
          <w:top w:val="nil"/>
          <w:left w:val="nil"/>
          <w:bottom w:val="nil"/>
          <w:right w:val="nil"/>
          <w:between w:val="nil"/>
        </w:pBdr>
        <w:spacing w:after="0" w:line="240" w:lineRule="auto"/>
        <w:jc w:val="both"/>
        <w:rPr>
          <w:b/>
          <w:color w:val="000000"/>
        </w:rPr>
      </w:pPr>
      <w:r>
        <w:rPr>
          <w:rFonts w:ascii="Calibri" w:eastAsia="Calibri" w:hAnsi="Calibri" w:cs="Calibri"/>
          <w:b/>
          <w:color w:val="000000"/>
        </w:rPr>
        <w:t>PURPOSE</w:t>
      </w:r>
    </w:p>
    <w:p w:rsidR="00322CA5" w:rsidRDefault="00322CA5" w:rsidP="00322CA5">
      <w:pPr>
        <w:pBdr>
          <w:top w:val="nil"/>
          <w:left w:val="nil"/>
          <w:bottom w:val="nil"/>
          <w:right w:val="nil"/>
          <w:between w:val="nil"/>
        </w:pBdr>
        <w:spacing w:after="0" w:line="240" w:lineRule="auto"/>
        <w:jc w:val="both"/>
        <w:rPr>
          <w:color w:val="000000"/>
        </w:rPr>
      </w:pPr>
      <w:r>
        <w:rPr>
          <w:rFonts w:ascii="Calibri" w:eastAsia="Calibri" w:hAnsi="Calibri" w:cs="Calibri"/>
          <w:color w:val="000000"/>
        </w:rPr>
        <w:t>This policy explains how Roberts McCubbin Primary School proposes to manage enquiries and communications from parents and carers.</w:t>
      </w:r>
    </w:p>
    <w:p w:rsidR="00322CA5" w:rsidRDefault="00322CA5" w:rsidP="00322CA5">
      <w:pPr>
        <w:pBdr>
          <w:top w:val="nil"/>
          <w:left w:val="nil"/>
          <w:bottom w:val="nil"/>
          <w:right w:val="nil"/>
          <w:between w:val="nil"/>
        </w:pBdr>
        <w:spacing w:after="0" w:line="240" w:lineRule="auto"/>
        <w:jc w:val="both"/>
        <w:rPr>
          <w:b/>
          <w:color w:val="000000"/>
        </w:rPr>
      </w:pPr>
    </w:p>
    <w:p w:rsidR="00322CA5" w:rsidRDefault="00322CA5" w:rsidP="00322CA5">
      <w:pPr>
        <w:pBdr>
          <w:top w:val="nil"/>
          <w:left w:val="nil"/>
          <w:bottom w:val="nil"/>
          <w:right w:val="nil"/>
          <w:between w:val="nil"/>
        </w:pBdr>
        <w:spacing w:after="0" w:line="240" w:lineRule="auto"/>
        <w:jc w:val="both"/>
        <w:rPr>
          <w:color w:val="000000"/>
        </w:rPr>
      </w:pPr>
      <w:r>
        <w:rPr>
          <w:rFonts w:ascii="Calibri" w:eastAsia="Calibri" w:hAnsi="Calibri" w:cs="Calibri"/>
          <w:color w:val="000000"/>
        </w:rPr>
        <w:t xml:space="preserve">One of the best ways that parents can help their children succeed in school is to be involved with their education. This starts with good communication between parents and teachers. This policy acknowledges the need for </w:t>
      </w:r>
      <w:sdt>
        <w:sdtPr>
          <w:tag w:val="goog_rdk_0"/>
          <w:id w:val="-1238570714"/>
        </w:sdtPr>
        <w:sdtContent>
          <w:r>
            <w:rPr>
              <w:rFonts w:ascii="Calibri" w:eastAsia="Calibri" w:hAnsi="Calibri" w:cs="Calibri"/>
              <w:color w:val="000000"/>
            </w:rPr>
            <w:t>everyone</w:t>
          </w:r>
        </w:sdtContent>
      </w:sdt>
      <w:sdt>
        <w:sdtPr>
          <w:tag w:val="goog_rdk_1"/>
          <w:id w:val="-1238570713"/>
        </w:sdtPr>
        <w:sdtContent>
          <w:r w:rsidR="00FB4290">
            <w:t xml:space="preserve"> to </w:t>
          </w:r>
        </w:sdtContent>
      </w:sdt>
      <w:r>
        <w:rPr>
          <w:rFonts w:ascii="Calibri" w:eastAsia="Calibri" w:hAnsi="Calibri" w:cs="Calibri"/>
          <w:color w:val="000000"/>
        </w:rPr>
        <w:t xml:space="preserve">communicate in a courteous and respectful manner at appropriate times with timely feedback. </w:t>
      </w:r>
    </w:p>
    <w:p w:rsidR="00322CA5" w:rsidRDefault="00322CA5" w:rsidP="00322CA5">
      <w:pPr>
        <w:pBdr>
          <w:top w:val="nil"/>
          <w:left w:val="nil"/>
          <w:bottom w:val="nil"/>
          <w:right w:val="nil"/>
          <w:between w:val="nil"/>
        </w:pBdr>
        <w:spacing w:after="0" w:line="240" w:lineRule="auto"/>
        <w:jc w:val="both"/>
        <w:rPr>
          <w:color w:val="000000"/>
        </w:rPr>
      </w:pPr>
    </w:p>
    <w:p w:rsidR="00322CA5" w:rsidRDefault="00322CA5" w:rsidP="00322CA5">
      <w:pPr>
        <w:pBdr>
          <w:top w:val="nil"/>
          <w:left w:val="nil"/>
          <w:bottom w:val="nil"/>
          <w:right w:val="nil"/>
          <w:between w:val="nil"/>
        </w:pBdr>
        <w:spacing w:after="0" w:line="240" w:lineRule="auto"/>
        <w:jc w:val="both"/>
        <w:rPr>
          <w:b/>
          <w:color w:val="000000"/>
        </w:rPr>
      </w:pPr>
      <w:r>
        <w:rPr>
          <w:rFonts w:ascii="Calibri" w:eastAsia="Calibri" w:hAnsi="Calibri" w:cs="Calibri"/>
          <w:b/>
          <w:color w:val="000000"/>
        </w:rPr>
        <w:t>SCOPE</w:t>
      </w:r>
      <w:bookmarkStart w:id="0" w:name="_GoBack"/>
      <w:bookmarkEnd w:id="0"/>
    </w:p>
    <w:p w:rsidR="00322CA5" w:rsidRDefault="00322CA5" w:rsidP="00322CA5">
      <w:pPr>
        <w:pBdr>
          <w:top w:val="nil"/>
          <w:left w:val="nil"/>
          <w:bottom w:val="nil"/>
          <w:right w:val="nil"/>
          <w:between w:val="nil"/>
        </w:pBdr>
        <w:spacing w:after="0" w:line="240" w:lineRule="auto"/>
        <w:jc w:val="both"/>
        <w:rPr>
          <w:color w:val="000000"/>
        </w:rPr>
      </w:pPr>
      <w:r>
        <w:rPr>
          <w:rFonts w:ascii="Calibri" w:eastAsia="Calibri" w:hAnsi="Calibri" w:cs="Calibri"/>
          <w:color w:val="000000"/>
        </w:rPr>
        <w:t>This policy applies to school staff, and all parents and carers in our community.</w:t>
      </w:r>
    </w:p>
    <w:p w:rsidR="00322CA5" w:rsidRDefault="00322CA5" w:rsidP="00322CA5">
      <w:pPr>
        <w:pBdr>
          <w:top w:val="nil"/>
          <w:left w:val="nil"/>
          <w:bottom w:val="nil"/>
          <w:right w:val="nil"/>
          <w:between w:val="nil"/>
        </w:pBdr>
        <w:spacing w:after="0" w:line="240" w:lineRule="auto"/>
        <w:jc w:val="both"/>
        <w:rPr>
          <w:color w:val="000000"/>
        </w:rPr>
      </w:pPr>
    </w:p>
    <w:p w:rsidR="00322CA5" w:rsidRDefault="00322CA5" w:rsidP="00322CA5">
      <w:pPr>
        <w:pBdr>
          <w:top w:val="nil"/>
          <w:left w:val="nil"/>
          <w:bottom w:val="nil"/>
          <w:right w:val="nil"/>
          <w:between w:val="nil"/>
        </w:pBdr>
        <w:spacing w:after="0" w:line="240" w:lineRule="auto"/>
        <w:jc w:val="both"/>
        <w:rPr>
          <w:b/>
          <w:color w:val="000000"/>
        </w:rPr>
      </w:pPr>
      <w:r>
        <w:rPr>
          <w:rFonts w:ascii="Calibri" w:eastAsia="Calibri" w:hAnsi="Calibri" w:cs="Calibri"/>
          <w:b/>
          <w:color w:val="000000"/>
        </w:rPr>
        <w:t>POLICY</w:t>
      </w:r>
    </w:p>
    <w:p w:rsidR="00322CA5" w:rsidRDefault="00322CA5" w:rsidP="00322CA5">
      <w:pPr>
        <w:spacing w:after="0" w:line="240" w:lineRule="auto"/>
        <w:jc w:val="both"/>
      </w:pPr>
      <w:r>
        <w:t xml:space="preserve">Roberts McCubbin Primary School understands the importance of providing helpful and timely responses to enquiries from parents and carers. School staff will do our best to respond to general queries as soon as possible and ask that you allow us </w:t>
      </w:r>
      <w:sdt>
        <w:sdtPr>
          <w:tag w:val="goog_rdk_2"/>
          <w:id w:val="-1238570712"/>
        </w:sdtPr>
        <w:sdtContent>
          <w:r>
            <w:t xml:space="preserve">up to </w:t>
          </w:r>
        </w:sdtContent>
      </w:sdt>
      <w:sdt>
        <w:sdtPr>
          <w:tag w:val="goog_rdk_3"/>
          <w:id w:val="-1238570711"/>
        </w:sdtPr>
        <w:sdtContent>
          <w:r>
            <w:t xml:space="preserve">2-3 </w:t>
          </w:r>
        </w:sdtContent>
      </w:sdt>
      <w:r>
        <w:t>working days to provide you with a detailed response.</w:t>
      </w:r>
    </w:p>
    <w:p w:rsidR="00322CA5" w:rsidRDefault="00322CA5" w:rsidP="00322CA5">
      <w:pPr>
        <w:spacing w:after="0" w:line="240" w:lineRule="auto"/>
        <w:jc w:val="both"/>
      </w:pPr>
    </w:p>
    <w:p w:rsidR="00322CA5" w:rsidRDefault="00322CA5" w:rsidP="00322CA5">
      <w:pPr>
        <w:pBdr>
          <w:top w:val="nil"/>
          <w:left w:val="nil"/>
          <w:bottom w:val="nil"/>
          <w:right w:val="nil"/>
          <w:between w:val="nil"/>
        </w:pBdr>
        <w:spacing w:after="0" w:line="240" w:lineRule="auto"/>
        <w:jc w:val="both"/>
        <w:rPr>
          <w:color w:val="000000"/>
        </w:rPr>
      </w:pPr>
      <w:r>
        <w:rPr>
          <w:rFonts w:ascii="Calibri" w:eastAsia="Calibri" w:hAnsi="Calibri" w:cs="Calibri"/>
          <w:color w:val="000000"/>
        </w:rPr>
        <w:t xml:space="preserve">To ensure that members of our school community are directed to the most appropriate person to assist them, the information below outlines key contacts for common queries: </w:t>
      </w:r>
    </w:p>
    <w:p w:rsidR="00322CA5" w:rsidRDefault="00322CA5" w:rsidP="00322CA5">
      <w:pPr>
        <w:pBdr>
          <w:top w:val="nil"/>
          <w:left w:val="nil"/>
          <w:bottom w:val="nil"/>
          <w:right w:val="nil"/>
          <w:between w:val="nil"/>
        </w:pBdr>
        <w:spacing w:after="0" w:line="240" w:lineRule="auto"/>
        <w:jc w:val="both"/>
        <w:rPr>
          <w:color w:val="000000"/>
        </w:rPr>
      </w:pPr>
    </w:p>
    <w:sdt>
      <w:sdtPr>
        <w:tag w:val="goog_rdk_9"/>
        <w:id w:val="-1238570705"/>
      </w:sdtPr>
      <w:sdtContent>
        <w:p w:rsidR="00322CA5" w:rsidRDefault="00322CA5" w:rsidP="00322CA5">
          <w:pPr>
            <w:numPr>
              <w:ilvl w:val="0"/>
              <w:numId w:val="3"/>
            </w:numPr>
            <w:pBdr>
              <w:top w:val="nil"/>
              <w:left w:val="nil"/>
              <w:bottom w:val="nil"/>
              <w:right w:val="nil"/>
              <w:between w:val="nil"/>
            </w:pBdr>
            <w:spacing w:after="0" w:line="240" w:lineRule="auto"/>
            <w:ind w:left="426" w:hanging="426"/>
            <w:jc w:val="both"/>
          </w:pPr>
          <w:r>
            <w:rPr>
              <w:rFonts w:ascii="Calibri" w:eastAsia="Calibri" w:hAnsi="Calibri" w:cs="Calibri"/>
              <w:color w:val="000000"/>
            </w:rPr>
            <w:t>Roberts McCubbin P</w:t>
          </w:r>
          <w:sdt>
            <w:sdtPr>
              <w:tag w:val="goog_rdk_7"/>
              <w:id w:val="-1238570707"/>
            </w:sdtPr>
            <w:sdtContent>
              <w:r>
                <w:rPr>
                  <w:rFonts w:ascii="Calibri" w:eastAsia="Calibri" w:hAnsi="Calibri" w:cs="Calibri"/>
                  <w:color w:val="000000"/>
                </w:rPr>
                <w:t xml:space="preserve">rimary </w:t>
              </w:r>
            </w:sdtContent>
          </w:sdt>
          <w:r>
            <w:rPr>
              <w:rFonts w:ascii="Calibri" w:eastAsia="Calibri" w:hAnsi="Calibri" w:cs="Calibri"/>
              <w:color w:val="000000"/>
            </w:rPr>
            <w:t>S</w:t>
          </w:r>
          <w:sdt>
            <w:sdtPr>
              <w:tag w:val="goog_rdk_8"/>
              <w:id w:val="-1238570706"/>
            </w:sdtPr>
            <w:sdtContent>
              <w:r>
                <w:rPr>
                  <w:rFonts w:ascii="Calibri" w:eastAsia="Calibri" w:hAnsi="Calibri" w:cs="Calibri"/>
                  <w:color w:val="000000"/>
                </w:rPr>
                <w:t>chool</w:t>
              </w:r>
            </w:sdtContent>
          </w:sdt>
          <w:r>
            <w:rPr>
              <w:rFonts w:ascii="Calibri" w:eastAsia="Calibri" w:hAnsi="Calibri" w:cs="Calibri"/>
              <w:color w:val="000000"/>
            </w:rPr>
            <w:t xml:space="preserve"> uses Compass School Manager as the main means of communication between school and home</w:t>
          </w:r>
        </w:p>
      </w:sdtContent>
    </w:sdt>
    <w:p w:rsidR="00322CA5" w:rsidRDefault="00322CA5" w:rsidP="00322CA5">
      <w:pPr>
        <w:numPr>
          <w:ilvl w:val="0"/>
          <w:numId w:val="3"/>
        </w:numPr>
        <w:pBdr>
          <w:top w:val="nil"/>
          <w:left w:val="nil"/>
          <w:bottom w:val="nil"/>
          <w:right w:val="nil"/>
          <w:between w:val="nil"/>
        </w:pBdr>
        <w:spacing w:after="0" w:line="240" w:lineRule="auto"/>
        <w:ind w:left="426" w:hanging="426"/>
        <w:jc w:val="both"/>
      </w:pPr>
      <w:r>
        <w:rPr>
          <w:rFonts w:ascii="Calibri" w:eastAsia="Calibri" w:hAnsi="Calibri" w:cs="Calibri"/>
          <w:color w:val="000000"/>
        </w:rPr>
        <w:t>To report any urgent issues relating to a student on a particular day, please contact office on: 9890 2372</w:t>
      </w:r>
    </w:p>
    <w:p w:rsidR="00322CA5" w:rsidRDefault="00322CA5" w:rsidP="00322CA5">
      <w:pPr>
        <w:numPr>
          <w:ilvl w:val="0"/>
          <w:numId w:val="3"/>
        </w:numPr>
        <w:pBdr>
          <w:top w:val="nil"/>
          <w:left w:val="nil"/>
          <w:bottom w:val="nil"/>
          <w:right w:val="nil"/>
          <w:between w:val="nil"/>
        </w:pBdr>
        <w:spacing w:after="0" w:line="240" w:lineRule="auto"/>
        <w:ind w:left="426" w:hanging="426"/>
        <w:jc w:val="both"/>
      </w:pPr>
      <w:r>
        <w:rPr>
          <w:rFonts w:ascii="Calibri" w:eastAsia="Calibri" w:hAnsi="Calibri" w:cs="Calibri"/>
          <w:color w:val="000000"/>
        </w:rPr>
        <w:t xml:space="preserve">To discuss a student’s academic progress, health or wellbeing, please contact your classroom </w:t>
      </w:r>
      <w:sdt>
        <w:sdtPr>
          <w:tag w:val="goog_rdk_10"/>
          <w:id w:val="-1238570704"/>
        </w:sdtPr>
        <w:sdtContent>
          <w:r>
            <w:rPr>
              <w:rFonts w:ascii="Calibri" w:eastAsia="Calibri" w:hAnsi="Calibri" w:cs="Calibri"/>
              <w:color w:val="000000"/>
            </w:rPr>
            <w:t xml:space="preserve">or specialist </w:t>
          </w:r>
        </w:sdtContent>
      </w:sdt>
      <w:r>
        <w:rPr>
          <w:rFonts w:ascii="Calibri" w:eastAsia="Calibri" w:hAnsi="Calibri" w:cs="Calibri"/>
          <w:color w:val="000000"/>
        </w:rPr>
        <w:t>teacher</w:t>
      </w:r>
      <w:sdt>
        <w:sdtPr>
          <w:tag w:val="goog_rdk_11"/>
          <w:id w:val="-1238570703"/>
          <w:showingPlcHdr/>
        </w:sdtPr>
        <w:sdtContent>
          <w:r>
            <w:t xml:space="preserve">     </w:t>
          </w:r>
        </w:sdtContent>
      </w:sdt>
      <w:r>
        <w:rPr>
          <w:rFonts w:ascii="Calibri" w:eastAsia="Calibri" w:hAnsi="Calibri" w:cs="Calibri"/>
          <w:color w:val="000000"/>
        </w:rPr>
        <w:t xml:space="preserve"> </w:t>
      </w:r>
    </w:p>
    <w:p w:rsidR="00322CA5" w:rsidRDefault="00322CA5" w:rsidP="00322CA5">
      <w:pPr>
        <w:numPr>
          <w:ilvl w:val="0"/>
          <w:numId w:val="3"/>
        </w:numPr>
        <w:pBdr>
          <w:top w:val="nil"/>
          <w:left w:val="nil"/>
          <w:bottom w:val="nil"/>
          <w:right w:val="nil"/>
          <w:between w:val="nil"/>
        </w:pBdr>
        <w:spacing w:after="0" w:line="240" w:lineRule="auto"/>
        <w:ind w:left="426" w:hanging="426"/>
        <w:jc w:val="both"/>
      </w:pPr>
      <w:r>
        <w:rPr>
          <w:rFonts w:ascii="Calibri" w:eastAsia="Calibri" w:hAnsi="Calibri" w:cs="Calibri"/>
          <w:color w:val="000000"/>
        </w:rPr>
        <w:t>To make a complaint, please contact the Principal/Assistant Principal on 9890 2372 or email roberts.mccubbin.ps@edumail.vic.gov.au</w:t>
      </w:r>
    </w:p>
    <w:p w:rsidR="00322CA5" w:rsidRDefault="00322CA5" w:rsidP="00322CA5">
      <w:p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ab/>
        <w:t xml:space="preserve">Please also refer to our Complaints policy, available: </w:t>
      </w:r>
      <w:sdt>
        <w:sdtPr>
          <w:tag w:val="goog_rdk_12"/>
          <w:id w:val="-1238570702"/>
        </w:sdtPr>
        <w:sdtContent>
          <w:r>
            <w:rPr>
              <w:rFonts w:ascii="Calibri" w:eastAsia="Calibri" w:hAnsi="Calibri" w:cs="Calibri"/>
              <w:color w:val="000000"/>
            </w:rPr>
            <w:t>&lt;include link&gt;</w:t>
          </w:r>
        </w:sdtContent>
      </w:sdt>
    </w:p>
    <w:p w:rsidR="00322CA5" w:rsidRDefault="00322CA5" w:rsidP="00322CA5">
      <w:pPr>
        <w:numPr>
          <w:ilvl w:val="0"/>
          <w:numId w:val="3"/>
        </w:numPr>
        <w:pBdr>
          <w:top w:val="nil"/>
          <w:left w:val="nil"/>
          <w:bottom w:val="nil"/>
          <w:right w:val="nil"/>
          <w:between w:val="nil"/>
        </w:pBdr>
        <w:spacing w:after="0" w:line="240" w:lineRule="auto"/>
        <w:ind w:left="426" w:hanging="426"/>
        <w:jc w:val="both"/>
      </w:pPr>
      <w:sdt>
        <w:sdtPr>
          <w:tag w:val="goog_rdk_14"/>
          <w:id w:val="-1238570701"/>
        </w:sdtPr>
        <w:sdtContent>
          <w:r>
            <w:rPr>
              <w:rFonts w:ascii="Calibri" w:eastAsia="Calibri" w:hAnsi="Calibri" w:cs="Calibri"/>
              <w:color w:val="000000"/>
            </w:rPr>
            <w:t>To r</w:t>
          </w:r>
        </w:sdtContent>
      </w:sdt>
      <w:r>
        <w:rPr>
          <w:rFonts w:ascii="Calibri" w:eastAsia="Calibri" w:hAnsi="Calibri" w:cs="Calibri"/>
          <w:color w:val="000000"/>
        </w:rPr>
        <w:t>eport a potential hazard or incident on the school site, please contact Office 9890 2372 or email roberts.mccubbin.ps@edumail.vic.gov.au</w:t>
      </w:r>
    </w:p>
    <w:p w:rsidR="00322CA5" w:rsidRDefault="00322CA5" w:rsidP="00322CA5">
      <w:pPr>
        <w:numPr>
          <w:ilvl w:val="0"/>
          <w:numId w:val="3"/>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For all other enquiries, please contact our Office on 9890 2372 or email</w:t>
      </w:r>
    </w:p>
    <w:p w:rsidR="00322CA5" w:rsidRDefault="00322CA5" w:rsidP="00322CA5">
      <w:pPr>
        <w:pBdr>
          <w:top w:val="nil"/>
          <w:left w:val="nil"/>
          <w:bottom w:val="nil"/>
          <w:right w:val="nil"/>
          <w:between w:val="nil"/>
        </w:pBdr>
        <w:spacing w:after="0" w:line="240" w:lineRule="auto"/>
        <w:ind w:left="426" w:hanging="426"/>
        <w:jc w:val="both"/>
        <w:rPr>
          <w:color w:val="000000"/>
        </w:rPr>
      </w:pPr>
      <w:hyperlink r:id="rId6">
        <w:r>
          <w:rPr>
            <w:rFonts w:ascii="Calibri" w:eastAsia="Calibri" w:hAnsi="Calibri" w:cs="Calibri"/>
            <w:color w:val="000000"/>
          </w:rPr>
          <w:t>roberts.mccubbin.ps@edumail</w:t>
        </w:r>
      </w:hyperlink>
      <w:r>
        <w:rPr>
          <w:rFonts w:ascii="Calibri" w:eastAsia="Calibri" w:hAnsi="Calibri" w:cs="Calibri"/>
          <w:color w:val="000000"/>
        </w:rPr>
        <w:t>.vic.gov.au</w:t>
      </w:r>
    </w:p>
    <w:p w:rsidR="00322CA5" w:rsidRDefault="00322CA5" w:rsidP="00322CA5">
      <w:pPr>
        <w:spacing w:after="0" w:line="240" w:lineRule="auto"/>
        <w:jc w:val="both"/>
        <w:rPr>
          <w:b/>
        </w:rPr>
      </w:pPr>
    </w:p>
    <w:p w:rsidR="00322CA5" w:rsidRDefault="00322CA5" w:rsidP="00322CA5">
      <w:pPr>
        <w:spacing w:after="0" w:line="240" w:lineRule="auto"/>
        <w:jc w:val="both"/>
        <w:rPr>
          <w:b/>
        </w:rPr>
      </w:pPr>
      <w:r>
        <w:rPr>
          <w:b/>
        </w:rPr>
        <w:t>Online Communication</w:t>
      </w:r>
    </w:p>
    <w:p w:rsidR="00322CA5" w:rsidRDefault="00322CA5" w:rsidP="00322CA5">
      <w:pPr>
        <w:spacing w:after="0" w:line="240" w:lineRule="auto"/>
        <w:jc w:val="both"/>
        <w:rPr>
          <w:color w:val="000000"/>
        </w:rPr>
      </w:pPr>
      <w:r>
        <w:rPr>
          <w:color w:val="000000"/>
        </w:rPr>
        <w:t>Emailing teachers is a convenient and helpful way to communicate non-urgent information with your child’s teachers. All teachers’ email addresses are available on the Compass Parent Portal. Please be mindful of the following points when you choose to email teachers:</w:t>
      </w:r>
    </w:p>
    <w:p w:rsidR="00322CA5" w:rsidRDefault="00322CA5" w:rsidP="00322CA5">
      <w:pPr>
        <w:spacing w:after="0" w:line="240" w:lineRule="auto"/>
        <w:jc w:val="both"/>
        <w:rPr>
          <w:color w:val="000000"/>
        </w:rPr>
      </w:pPr>
    </w:p>
    <w:p w:rsidR="00322CA5" w:rsidRDefault="00322CA5" w:rsidP="00322CA5">
      <w:pPr>
        <w:numPr>
          <w:ilvl w:val="0"/>
          <w:numId w:val="6"/>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Please phone the school office for urgent information that must be communicated during the school day on: 9890 2372</w:t>
      </w:r>
    </w:p>
    <w:p w:rsidR="00322CA5" w:rsidRDefault="00322CA5" w:rsidP="00322CA5">
      <w:pPr>
        <w:numPr>
          <w:ilvl w:val="0"/>
          <w:numId w:val="6"/>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 xml:space="preserve">Teachers in classrooms do not check emails during the school day, when teaching </w:t>
      </w:r>
    </w:p>
    <w:p w:rsidR="00322CA5" w:rsidRDefault="00322CA5" w:rsidP="00322CA5">
      <w:pPr>
        <w:numPr>
          <w:ilvl w:val="0"/>
          <w:numId w:val="4"/>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40000"/>
        </w:rPr>
        <w:t>For non-urgent matters school staff including teachers will return your email or enquiry within three working days during school term time</w:t>
      </w:r>
    </w:p>
    <w:p w:rsidR="00322CA5" w:rsidRPr="00B72164" w:rsidRDefault="00322CA5" w:rsidP="00322CA5">
      <w:pPr>
        <w:numPr>
          <w:ilvl w:val="0"/>
          <w:numId w:val="4"/>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 xml:space="preserve">School </w:t>
      </w:r>
      <w:r w:rsidRPr="00B72164">
        <w:rPr>
          <w:rFonts w:ascii="Calibri" w:eastAsia="Calibri" w:hAnsi="Calibri" w:cs="Calibri"/>
          <w:color w:val="000000"/>
        </w:rPr>
        <w:t>leadership does not expect teachers to respond to emails outside of business hours, on weekends or during school holidays</w:t>
      </w:r>
    </w:p>
    <w:p w:rsidR="00322CA5" w:rsidRPr="00B72164" w:rsidRDefault="00322CA5" w:rsidP="00322CA5">
      <w:pPr>
        <w:numPr>
          <w:ilvl w:val="0"/>
          <w:numId w:val="4"/>
        </w:numPr>
        <w:pBdr>
          <w:top w:val="nil"/>
          <w:left w:val="nil"/>
          <w:bottom w:val="nil"/>
          <w:right w:val="nil"/>
          <w:between w:val="nil"/>
        </w:pBdr>
        <w:spacing w:after="0" w:line="240" w:lineRule="auto"/>
        <w:ind w:left="426" w:hanging="426"/>
        <w:jc w:val="both"/>
        <w:rPr>
          <w:color w:val="000000"/>
        </w:rPr>
      </w:pPr>
      <w:r w:rsidRPr="00B72164">
        <w:rPr>
          <w:rFonts w:ascii="Calibri" w:eastAsia="Calibri" w:hAnsi="Calibri" w:cs="Calibri"/>
          <w:color w:val="000000"/>
        </w:rPr>
        <w:t>In line with all other forms of communication, there is an expectation that electronic communications are courteous and respectful</w:t>
      </w:r>
    </w:p>
    <w:p w:rsidR="00322CA5" w:rsidRPr="00B72164" w:rsidRDefault="00322CA5" w:rsidP="00322CA5">
      <w:pPr>
        <w:numPr>
          <w:ilvl w:val="0"/>
          <w:numId w:val="4"/>
        </w:numPr>
        <w:pBdr>
          <w:top w:val="nil"/>
          <w:left w:val="nil"/>
          <w:bottom w:val="nil"/>
          <w:right w:val="nil"/>
          <w:between w:val="nil"/>
        </w:pBdr>
        <w:spacing w:after="0" w:line="240" w:lineRule="auto"/>
        <w:ind w:left="426" w:hanging="426"/>
        <w:jc w:val="both"/>
        <w:rPr>
          <w:color w:val="000000"/>
        </w:rPr>
      </w:pPr>
      <w:r w:rsidRPr="00B72164">
        <w:rPr>
          <w:rFonts w:ascii="Calibri" w:eastAsia="Calibri" w:hAnsi="Calibri" w:cs="Calibri"/>
          <w:color w:val="000000"/>
        </w:rPr>
        <w:t xml:space="preserve">Staff are expected to respond to online communication within </w:t>
      </w:r>
      <w:r>
        <w:rPr>
          <w:rFonts w:ascii="Calibri" w:eastAsia="Calibri" w:hAnsi="Calibri" w:cs="Calibri"/>
          <w:color w:val="000000"/>
        </w:rPr>
        <w:t xml:space="preserve">2-3 </w:t>
      </w:r>
      <w:r w:rsidRPr="00B72164">
        <w:rPr>
          <w:rFonts w:ascii="Calibri" w:eastAsia="Calibri" w:hAnsi="Calibri" w:cs="Calibri"/>
          <w:color w:val="000000"/>
        </w:rPr>
        <w:t xml:space="preserve">working days, though it may not </w:t>
      </w:r>
      <w:sdt>
        <w:sdtPr>
          <w:tag w:val="goog_rdk_25"/>
          <w:id w:val="-1238570691"/>
        </w:sdtPr>
        <w:sdtContent>
          <w:r w:rsidRPr="00B72164">
            <w:rPr>
              <w:rFonts w:ascii="Calibri" w:eastAsia="Calibri" w:hAnsi="Calibri" w:cs="Calibri"/>
              <w:color w:val="000000"/>
            </w:rPr>
            <w:t xml:space="preserve">always </w:t>
          </w:r>
        </w:sdtContent>
      </w:sdt>
      <w:r w:rsidRPr="00B72164">
        <w:rPr>
          <w:rFonts w:ascii="Calibri" w:eastAsia="Calibri" w:hAnsi="Calibri" w:cs="Calibri"/>
          <w:color w:val="000000"/>
        </w:rPr>
        <w:t>be possible due to absences or circumstances beyond the teacher’s control</w:t>
      </w:r>
      <w:r>
        <w:rPr>
          <w:rFonts w:ascii="Calibri" w:eastAsia="Calibri" w:hAnsi="Calibri" w:cs="Calibri"/>
          <w:color w:val="000000"/>
        </w:rPr>
        <w:t>.</w:t>
      </w:r>
    </w:p>
    <w:p w:rsidR="00322CA5" w:rsidRDefault="00322CA5" w:rsidP="00322CA5">
      <w:pPr>
        <w:spacing w:after="0" w:line="240" w:lineRule="auto"/>
        <w:jc w:val="both"/>
        <w:rPr>
          <w:b/>
        </w:rPr>
      </w:pPr>
    </w:p>
    <w:p w:rsidR="00322CA5" w:rsidRDefault="00322CA5" w:rsidP="00322CA5">
      <w:pPr>
        <w:spacing w:after="0" w:line="240" w:lineRule="auto"/>
        <w:jc w:val="both"/>
        <w:rPr>
          <w:b/>
        </w:rPr>
      </w:pPr>
      <w:r>
        <w:rPr>
          <w:b/>
        </w:rPr>
        <w:t>Dealing with issues</w:t>
      </w:r>
    </w:p>
    <w:p w:rsidR="00322CA5" w:rsidRDefault="00322CA5" w:rsidP="00322CA5">
      <w:pPr>
        <w:pBdr>
          <w:top w:val="nil"/>
          <w:left w:val="nil"/>
          <w:bottom w:val="nil"/>
          <w:right w:val="nil"/>
          <w:between w:val="nil"/>
        </w:pBdr>
        <w:spacing w:after="0" w:line="240" w:lineRule="auto"/>
        <w:jc w:val="both"/>
        <w:rPr>
          <w:color w:val="000000"/>
        </w:rPr>
      </w:pPr>
      <w:r>
        <w:rPr>
          <w:rFonts w:ascii="Calibri" w:eastAsia="Calibri" w:hAnsi="Calibri" w:cs="Calibri"/>
          <w:color w:val="000000"/>
        </w:rPr>
        <w:t>There may be times, despite ongoing communication, where members of the school community are unsure, disagree or believe there is a problem or issue concerning their child. Supporting the school does not always mean agreeing with it, but respectful and courteous communication will support us in community building.</w:t>
      </w:r>
    </w:p>
    <w:p w:rsidR="00322CA5" w:rsidRDefault="00322CA5" w:rsidP="00322CA5">
      <w:pPr>
        <w:pBdr>
          <w:top w:val="nil"/>
          <w:left w:val="nil"/>
          <w:bottom w:val="nil"/>
          <w:right w:val="nil"/>
          <w:between w:val="nil"/>
        </w:pBdr>
        <w:spacing w:after="0" w:line="240" w:lineRule="auto"/>
        <w:jc w:val="both"/>
        <w:rPr>
          <w:color w:val="000000"/>
          <w:highlight w:val="yellow"/>
        </w:rPr>
      </w:pPr>
    </w:p>
    <w:p w:rsidR="00322CA5" w:rsidRDefault="00322CA5" w:rsidP="00322CA5">
      <w:p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Parents should not wait for a small issue to grow into a large one. If it is a bigger issue it may take more time to resolve, so it is important to make an appointment so enough time can be put aside to deal with it thoroughly.</w:t>
      </w:r>
    </w:p>
    <w:p w:rsidR="00322CA5" w:rsidRDefault="00322CA5" w:rsidP="00322CA5">
      <w:pPr>
        <w:pBdr>
          <w:top w:val="nil"/>
          <w:left w:val="nil"/>
          <w:bottom w:val="nil"/>
          <w:right w:val="nil"/>
          <w:between w:val="nil"/>
        </w:pBdr>
        <w:spacing w:after="0" w:line="240" w:lineRule="auto"/>
        <w:jc w:val="both"/>
        <w:rPr>
          <w:color w:val="000000"/>
        </w:rPr>
      </w:pPr>
    </w:p>
    <w:p w:rsidR="00322CA5" w:rsidRDefault="00322CA5" w:rsidP="00322CA5">
      <w:pPr>
        <w:numPr>
          <w:ilvl w:val="0"/>
          <w:numId w:val="2"/>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If the matter involves your child or is an issue of everyday class operation, parents need to make an appointment to see their classroom teacher, detailing the reasons for the appointment. The classroom teacher should be the first point of contact</w:t>
      </w:r>
    </w:p>
    <w:p w:rsidR="00322CA5" w:rsidRDefault="00322CA5" w:rsidP="00322CA5">
      <w:pPr>
        <w:numPr>
          <w:ilvl w:val="0"/>
          <w:numId w:val="2"/>
        </w:numPr>
        <w:pBdr>
          <w:top w:val="nil"/>
          <w:left w:val="nil"/>
          <w:bottom w:val="nil"/>
          <w:right w:val="nil"/>
          <w:between w:val="nil"/>
        </w:pBdr>
        <w:spacing w:after="0" w:line="240" w:lineRule="auto"/>
        <w:ind w:left="426" w:hanging="426"/>
        <w:jc w:val="both"/>
        <w:rPr>
          <w:color w:val="000000"/>
        </w:rPr>
      </w:pPr>
      <w:r>
        <w:rPr>
          <w:rFonts w:ascii="Calibri" w:eastAsia="Calibri" w:hAnsi="Calibri" w:cs="Calibri"/>
          <w:color w:val="000000"/>
        </w:rPr>
        <w:t>If the matter involves operations beyond the classroom or concerns that are not easily resolved, an appointment should be made with the School Principal or Assistant Principal.</w:t>
      </w:r>
    </w:p>
    <w:p w:rsidR="00322CA5" w:rsidRDefault="00322CA5" w:rsidP="00322CA5">
      <w:pPr>
        <w:widowControl w:val="0"/>
        <w:spacing w:after="0" w:line="240" w:lineRule="auto"/>
        <w:jc w:val="both"/>
        <w:rPr>
          <w:b/>
          <w:color w:val="212121"/>
        </w:rPr>
      </w:pPr>
    </w:p>
    <w:p w:rsidR="00322CA5" w:rsidRDefault="00322CA5" w:rsidP="00322CA5">
      <w:pPr>
        <w:widowControl w:val="0"/>
        <w:spacing w:after="0" w:line="240" w:lineRule="auto"/>
        <w:jc w:val="both"/>
        <w:rPr>
          <w:b/>
          <w:color w:val="212121"/>
        </w:rPr>
      </w:pPr>
      <w:r>
        <w:rPr>
          <w:b/>
          <w:color w:val="212121"/>
        </w:rPr>
        <w:t>REFERENCES</w:t>
      </w:r>
    </w:p>
    <w:p w:rsidR="00322CA5" w:rsidRDefault="00322CA5" w:rsidP="00322CA5">
      <w:pPr>
        <w:widowControl w:val="0"/>
        <w:spacing w:after="0" w:line="240" w:lineRule="auto"/>
        <w:jc w:val="both"/>
        <w:rPr>
          <w:color w:val="212121"/>
          <w:sz w:val="24"/>
          <w:szCs w:val="24"/>
        </w:rPr>
      </w:pPr>
      <w:r>
        <w:rPr>
          <w:color w:val="212121"/>
          <w:sz w:val="24"/>
          <w:szCs w:val="24"/>
        </w:rPr>
        <w:t xml:space="preserve">Other policies which underpin this policy: </w:t>
      </w:r>
    </w:p>
    <w:p w:rsidR="00322CA5" w:rsidRDefault="00322CA5" w:rsidP="00322CA5">
      <w:pPr>
        <w:widowControl w:val="0"/>
        <w:numPr>
          <w:ilvl w:val="0"/>
          <w:numId w:val="1"/>
        </w:numPr>
        <w:pBdr>
          <w:top w:val="nil"/>
          <w:left w:val="nil"/>
          <w:bottom w:val="nil"/>
          <w:right w:val="nil"/>
          <w:between w:val="nil"/>
        </w:pBdr>
        <w:spacing w:after="0" w:line="240" w:lineRule="auto"/>
        <w:ind w:left="426" w:hanging="426"/>
        <w:jc w:val="both"/>
        <w:rPr>
          <w:color w:val="212121"/>
        </w:rPr>
      </w:pPr>
      <w:r>
        <w:rPr>
          <w:rFonts w:ascii="Calibri" w:eastAsia="Calibri" w:hAnsi="Calibri" w:cs="Calibri"/>
          <w:color w:val="212121"/>
        </w:rPr>
        <w:t>Statement of Values – Promoting Healthy, Safe and Respectful School Communities</w:t>
      </w:r>
    </w:p>
    <w:p w:rsidR="00322CA5" w:rsidRDefault="00322CA5" w:rsidP="00322CA5">
      <w:pPr>
        <w:widowControl w:val="0"/>
        <w:numPr>
          <w:ilvl w:val="0"/>
          <w:numId w:val="5"/>
        </w:numPr>
        <w:pBdr>
          <w:top w:val="nil"/>
          <w:left w:val="nil"/>
          <w:bottom w:val="nil"/>
          <w:right w:val="nil"/>
          <w:between w:val="nil"/>
        </w:pBdr>
        <w:spacing w:after="0" w:line="240" w:lineRule="auto"/>
        <w:ind w:left="426" w:hanging="426"/>
        <w:jc w:val="both"/>
        <w:rPr>
          <w:color w:val="212121"/>
        </w:rPr>
      </w:pPr>
      <w:r>
        <w:rPr>
          <w:rFonts w:ascii="Calibri" w:eastAsia="Calibri" w:hAnsi="Calibri" w:cs="Calibri"/>
          <w:color w:val="212121"/>
        </w:rPr>
        <w:t>Parent Complaint Policy</w:t>
      </w:r>
    </w:p>
    <w:p w:rsidR="00322CA5" w:rsidRDefault="00322CA5" w:rsidP="00322CA5">
      <w:pPr>
        <w:widowControl w:val="0"/>
        <w:numPr>
          <w:ilvl w:val="0"/>
          <w:numId w:val="5"/>
        </w:numPr>
        <w:pBdr>
          <w:top w:val="nil"/>
          <w:left w:val="nil"/>
          <w:bottom w:val="nil"/>
          <w:right w:val="nil"/>
          <w:between w:val="nil"/>
        </w:pBdr>
        <w:spacing w:after="0" w:line="240" w:lineRule="auto"/>
        <w:ind w:left="426" w:hanging="426"/>
        <w:jc w:val="both"/>
        <w:rPr>
          <w:i/>
          <w:color w:val="212121"/>
        </w:rPr>
      </w:pPr>
      <w:r>
        <w:rPr>
          <w:rFonts w:ascii="Calibri" w:eastAsia="Calibri" w:hAnsi="Calibri" w:cs="Calibri"/>
          <w:i/>
          <w:color w:val="212121"/>
        </w:rPr>
        <w:t>Safe &amp; Happy Book</w:t>
      </w:r>
    </w:p>
    <w:p w:rsidR="00322CA5" w:rsidRDefault="00322CA5" w:rsidP="00322CA5">
      <w:pPr>
        <w:spacing w:after="0" w:line="240" w:lineRule="auto"/>
        <w:jc w:val="both"/>
        <w:rPr>
          <w:b/>
          <w:color w:val="000000"/>
        </w:rPr>
      </w:pPr>
    </w:p>
    <w:p w:rsidR="00322CA5" w:rsidRDefault="00322CA5" w:rsidP="00322CA5">
      <w:pPr>
        <w:pBdr>
          <w:top w:val="nil"/>
          <w:left w:val="nil"/>
          <w:bottom w:val="nil"/>
          <w:right w:val="nil"/>
          <w:between w:val="nil"/>
        </w:pBdr>
        <w:spacing w:after="0" w:line="240" w:lineRule="auto"/>
        <w:jc w:val="both"/>
        <w:rPr>
          <w:b/>
          <w:color w:val="000000"/>
        </w:rPr>
      </w:pPr>
      <w:r>
        <w:rPr>
          <w:rFonts w:ascii="Calibri" w:eastAsia="Calibri" w:hAnsi="Calibri" w:cs="Calibri"/>
          <w:b/>
          <w:color w:val="000000"/>
        </w:rPr>
        <w:t>REVIEW CYCLE</w:t>
      </w:r>
    </w:p>
    <w:p w:rsidR="00322CA5" w:rsidRDefault="00322CA5" w:rsidP="00322CA5">
      <w:pPr>
        <w:pBdr>
          <w:top w:val="nil"/>
          <w:left w:val="nil"/>
          <w:bottom w:val="nil"/>
          <w:right w:val="nil"/>
          <w:between w:val="nil"/>
        </w:pBdr>
        <w:spacing w:after="0" w:line="240" w:lineRule="auto"/>
        <w:jc w:val="both"/>
        <w:rPr>
          <w:color w:val="000000"/>
        </w:rPr>
      </w:pPr>
      <w:r>
        <w:rPr>
          <w:rFonts w:ascii="Calibri" w:eastAsia="Calibri" w:hAnsi="Calibri" w:cs="Calibri"/>
          <w:color w:val="000000"/>
        </w:rPr>
        <w:t>This policy was last updated in March 2020 and is scheduled for</w:t>
      </w:r>
      <w:sdt>
        <w:sdtPr>
          <w:tag w:val="goog_rdk_26"/>
          <w:id w:val="-1238570690"/>
        </w:sdtPr>
        <w:sdtContent>
          <w:r>
            <w:rPr>
              <w:rFonts w:ascii="Calibri" w:eastAsia="Calibri" w:hAnsi="Calibri" w:cs="Calibri"/>
              <w:color w:val="000000"/>
            </w:rPr>
            <w:t xml:space="preserve"> re</w:t>
          </w:r>
        </w:sdtContent>
      </w:sdt>
      <w:r>
        <w:t>v</w:t>
      </w:r>
      <w:r>
        <w:rPr>
          <w:rFonts w:ascii="Calibri" w:eastAsia="Calibri" w:hAnsi="Calibri" w:cs="Calibri"/>
          <w:color w:val="000000"/>
        </w:rPr>
        <w:t>iew in 2023.</w:t>
      </w:r>
    </w:p>
    <w:p w:rsidR="00322CA5" w:rsidRDefault="00322CA5" w:rsidP="00322CA5">
      <w:pPr>
        <w:pBdr>
          <w:top w:val="nil"/>
          <w:left w:val="nil"/>
          <w:bottom w:val="nil"/>
          <w:right w:val="nil"/>
          <w:between w:val="nil"/>
        </w:pBdr>
        <w:spacing w:after="0" w:line="240" w:lineRule="auto"/>
        <w:jc w:val="both"/>
        <w:rPr>
          <w:color w:val="000000"/>
        </w:rPr>
      </w:pPr>
    </w:p>
    <w:p w:rsidR="00322CA5" w:rsidRDefault="00322CA5" w:rsidP="00322CA5">
      <w:pPr>
        <w:spacing w:after="0" w:line="240" w:lineRule="auto"/>
        <w:jc w:val="both"/>
      </w:pPr>
      <w:bookmarkStart w:id="1" w:name="_heading=h.gjdgxs" w:colFirst="0" w:colLast="0"/>
      <w:bookmarkEnd w:id="1"/>
    </w:p>
    <w:p w:rsidR="00322CA5" w:rsidRDefault="00322CA5" w:rsidP="00322CA5"/>
    <w:sectPr w:rsidR="0032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6F7"/>
    <w:multiLevelType w:val="multilevel"/>
    <w:tmpl w:val="810AD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B28A0"/>
    <w:multiLevelType w:val="multilevel"/>
    <w:tmpl w:val="60DC5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F0F83"/>
    <w:multiLevelType w:val="multilevel"/>
    <w:tmpl w:val="97842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3F4F7E"/>
    <w:multiLevelType w:val="multilevel"/>
    <w:tmpl w:val="B060E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EF7D09"/>
    <w:multiLevelType w:val="multilevel"/>
    <w:tmpl w:val="0D7CC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F42297"/>
    <w:multiLevelType w:val="multilevel"/>
    <w:tmpl w:val="8020B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A5"/>
    <w:rsid w:val="00322CA5"/>
    <w:rsid w:val="004E3FAC"/>
    <w:rsid w:val="00716E7F"/>
    <w:rsid w:val="00796DE4"/>
    <w:rsid w:val="00F81121"/>
    <w:rsid w:val="00FB4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1E8F"/>
  <w15:chartTrackingRefBased/>
  <w15:docId w15:val="{D5E48E3B-80B0-43FE-B97B-11940211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cp:lastPrinted>2020-06-03T06:52:00Z</cp:lastPrinted>
  <dcterms:created xsi:type="dcterms:W3CDTF">2020-06-03T06:54:00Z</dcterms:created>
  <dcterms:modified xsi:type="dcterms:W3CDTF">2020-06-03T06:54:00Z</dcterms:modified>
</cp:coreProperties>
</file>